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adeMdia3-nfase1"/>
        <w:tblW w:w="9383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3855"/>
        <w:gridCol w:w="5528"/>
      </w:tblGrid>
      <w:tr w:rsidR="00CE56DC" w:rsidRPr="008554A0" w:rsidTr="00CE5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hideMark/>
          </w:tcPr>
          <w:p w:rsidR="00CE56DC" w:rsidRPr="008554A0" w:rsidRDefault="00CE56DC" w:rsidP="008554A0">
            <w:pPr>
              <w:spacing w:line="259" w:lineRule="atLeast"/>
              <w:jc w:val="center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  <w:t>ENTIDADE</w:t>
            </w:r>
          </w:p>
        </w:tc>
        <w:tc>
          <w:tcPr>
            <w:tcW w:w="5528" w:type="dxa"/>
            <w:hideMark/>
          </w:tcPr>
          <w:p w:rsidR="00CE56DC" w:rsidRPr="008554A0" w:rsidRDefault="00CE56DC" w:rsidP="008554A0">
            <w:pPr>
              <w:spacing w:line="25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  <w:t>REPRESENTANTE</w:t>
            </w:r>
          </w:p>
        </w:tc>
      </w:tr>
      <w:tr w:rsidR="00CE56DC" w:rsidRPr="00AD3BE8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366DD2" w:rsidRDefault="00CE56DC" w:rsidP="00366DD2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Secretaria de Estado de Agricultura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Seagri</w:t>
            </w:r>
          </w:p>
        </w:tc>
        <w:tc>
          <w:tcPr>
            <w:tcW w:w="5528" w:type="dxa"/>
            <w:hideMark/>
          </w:tcPr>
          <w:p w:rsidR="00CE56DC" w:rsidRPr="00366DD2" w:rsidRDefault="00CE56DC" w:rsidP="00F67C7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</w:p>
        </w:tc>
      </w:tr>
      <w:tr w:rsidR="00CE56DC" w:rsidRPr="008554A0" w:rsidTr="00CE56D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AD3BE8" w:rsidRDefault="00CE56DC" w:rsidP="00366DD2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F67C7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366DD2" w:rsidRDefault="00CE56DC" w:rsidP="003040B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Secretaria de Estado e Desenvolvimento Econômico - SDE</w:t>
            </w:r>
          </w:p>
        </w:tc>
        <w:tc>
          <w:tcPr>
            <w:tcW w:w="5528" w:type="dxa"/>
            <w:hideMark/>
          </w:tcPr>
          <w:p w:rsidR="00CE56DC" w:rsidRPr="00366DD2" w:rsidRDefault="00CE56DC" w:rsidP="00F67C7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Gutemberg Menezes Uchôa</w:t>
            </w:r>
          </w:p>
        </w:tc>
      </w:tr>
      <w:tr w:rsidR="00CE56DC" w:rsidRPr="008554A0" w:rsidTr="00CE56DC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366DD2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F67C7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Luciano Menezes de Abreu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A27FDB" w:rsidRDefault="00CE56DC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Secretaria de Estado de Planejamento e Orçamento- SEPLAN</w:t>
            </w:r>
          </w:p>
        </w:tc>
        <w:tc>
          <w:tcPr>
            <w:tcW w:w="5528" w:type="dxa"/>
            <w:hideMark/>
          </w:tcPr>
          <w:p w:rsidR="00CE56DC" w:rsidRPr="00A27FDB" w:rsidRDefault="00CE56DC" w:rsidP="007B00EA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J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osé </w:t>
            </w:r>
            <w:proofErr w:type="spellStart"/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Agmar</w:t>
            </w:r>
            <w:proofErr w:type="spellEnd"/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de Souza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A34DE1">
            <w:pPr>
              <w:spacing w:before="225" w:after="200" w:line="13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Rodrigo Bastos Faria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A27FDB" w:rsidRDefault="00CE56DC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Empresa de Assistência Técnica e Extensão Rural do Distrito Federal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EMATER</w:t>
            </w:r>
          </w:p>
        </w:tc>
        <w:tc>
          <w:tcPr>
            <w:tcW w:w="5528" w:type="dxa"/>
            <w:hideMark/>
          </w:tcPr>
          <w:p w:rsidR="00CE56DC" w:rsidRPr="00A27FDB" w:rsidRDefault="00CE56DC" w:rsidP="00CE56DC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Flávia de Carvalho Lage</w:t>
            </w:r>
            <w:bookmarkStart w:id="0" w:name="_GoBack"/>
            <w:bookmarkEnd w:id="0"/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A27FDB">
            <w:pPr>
              <w:spacing w:before="225" w:line="13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Camila Braz </w:t>
            </w:r>
            <w:proofErr w:type="spellStart"/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Ribeiral</w:t>
            </w:r>
            <w:proofErr w:type="spellEnd"/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 </w:t>
            </w:r>
            <w:r w:rsidRPr="00D11CF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Luís Carlos </w:t>
            </w:r>
            <w:proofErr w:type="spellStart"/>
            <w:r w:rsidRPr="00D11CF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Contijo</w:t>
            </w:r>
            <w:proofErr w:type="spellEnd"/>
            <w:r w:rsidRPr="00D11CF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Araújo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A27FDB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Secretaria de Estado de Saúde- SES</w:t>
            </w:r>
          </w:p>
        </w:tc>
        <w:tc>
          <w:tcPr>
            <w:tcW w:w="5528" w:type="dxa"/>
            <w:hideMark/>
          </w:tcPr>
          <w:p w:rsidR="00CE56DC" w:rsidRPr="00A27FDB" w:rsidRDefault="00CE56DC" w:rsidP="00A27FD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André Godoy Ramos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8554A0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proofErr w:type="spellStart"/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Reginalice</w:t>
            </w:r>
            <w:proofErr w:type="spellEnd"/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Maria da Graça Bueno</w:t>
            </w:r>
          </w:p>
        </w:tc>
      </w:tr>
      <w:tr w:rsidR="00CE56DC" w:rsidRPr="008554A0" w:rsidTr="00CE56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A27FDB" w:rsidRDefault="00CE56DC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Serviço Brasileiro de Apoio às Micro e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Pequenas Empresas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SEBRAE</w:t>
            </w:r>
          </w:p>
        </w:tc>
        <w:tc>
          <w:tcPr>
            <w:tcW w:w="5528" w:type="dxa"/>
            <w:hideMark/>
          </w:tcPr>
          <w:p w:rsidR="00CE56DC" w:rsidRPr="00A27FDB" w:rsidRDefault="00CE56DC" w:rsidP="00A27FD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Roberto Faria Santos Filho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Pr="00F67C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Carlos Cardoso de Souza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Serviço Nacional de Aprendizagem Rural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- SENAR/FAPE 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 </w:t>
            </w: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Silvio </w:t>
            </w:r>
            <w:proofErr w:type="spellStart"/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Andrigueto</w:t>
            </w:r>
            <w:proofErr w:type="spellEnd"/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Venturoli</w:t>
            </w:r>
            <w:proofErr w:type="spellEnd"/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B3127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Ely Martins de Alcântara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Associação dos Produtores e Processadores de Leite do DF- APROLEITE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 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Claudio Roberto de Toledo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Celso Lago Miguel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65149B">
            <w:pPr>
              <w:spacing w:before="225" w:line="135" w:lineRule="atLeast"/>
              <w:rPr>
                <w:b w:val="0"/>
                <w:bCs w:val="0"/>
              </w:rPr>
            </w:pPr>
            <w:r w:rsidRPr="009C0A8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Banco de Brasília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BRB</w:t>
            </w:r>
          </w:p>
        </w:tc>
        <w:tc>
          <w:tcPr>
            <w:tcW w:w="5528" w:type="dxa"/>
            <w:hideMark/>
          </w:tcPr>
          <w:p w:rsidR="00CE56DC" w:rsidRPr="006D583A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proofErr w:type="spellStart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Élder</w:t>
            </w:r>
            <w:proofErr w:type="spellEnd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José de Araújo Dias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Armando </w:t>
            </w:r>
            <w:proofErr w:type="spellStart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Shigeru</w:t>
            </w:r>
            <w:proofErr w:type="spellEnd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Chiba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Banco do Brasil- BB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Alex Antônio de Souza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proofErr w:type="spellStart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Cidmar</w:t>
            </w:r>
            <w:proofErr w:type="spellEnd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Freitas Ferreira</w:t>
            </w:r>
          </w:p>
        </w:tc>
      </w:tr>
      <w:tr w:rsidR="00CE56DC" w:rsidRPr="008554A0" w:rsidTr="00CE56D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Superintendência Federal da Agricultura do DF- SFA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proofErr w:type="spellStart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Claudimir</w:t>
            </w:r>
            <w:proofErr w:type="spellEnd"/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Roberto Sanches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Fabiana Afonso Martins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5C272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Federação da Agricultura e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Pecuária do DF- FAPE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Paulo Horta Barbosa da Silva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Ademir Xavier de Castro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8554A0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Pr="005C272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Marcelo Dornas </w:t>
            </w:r>
            <w:proofErr w:type="spellStart"/>
            <w:r w:rsidRPr="005C272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Bresolin</w:t>
            </w:r>
            <w:proofErr w:type="spellEnd"/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Cooperativa Agropecuária de São Sebastião 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lastRenderedPageBreak/>
              <w:t>- COPAS</w:t>
            </w:r>
          </w:p>
        </w:tc>
        <w:tc>
          <w:tcPr>
            <w:tcW w:w="5528" w:type="dxa"/>
            <w:hideMark/>
          </w:tcPr>
          <w:p w:rsidR="00CE56DC" w:rsidRPr="0065149B" w:rsidRDefault="00CE56DC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lastRenderedPageBreak/>
              <w:t xml:space="preserve">Presidente: 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Luiz de França Pinheiro Torres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8554A0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e: </w:t>
            </w:r>
            <w:r w:rsidRPr="00C5564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Lúcio Pereira da Silva</w:t>
            </w:r>
          </w:p>
        </w:tc>
      </w:tr>
      <w:tr w:rsidR="00CE56DC" w:rsidRPr="008554A0" w:rsidTr="00CE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 w:val="restart"/>
            <w:hideMark/>
          </w:tcPr>
          <w:p w:rsidR="00CE56DC" w:rsidRPr="0065149B" w:rsidRDefault="00CE56DC" w:rsidP="00CC683A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Sindicato dos Criadores de Bovinos, Bubalinos e Equídeos do DF- SCDF</w:t>
            </w:r>
          </w:p>
        </w:tc>
        <w:tc>
          <w:tcPr>
            <w:tcW w:w="5528" w:type="dxa"/>
            <w:hideMark/>
          </w:tcPr>
          <w:p w:rsidR="00CE56DC" w:rsidRPr="0065149B" w:rsidRDefault="00CE56DC" w:rsidP="00CC683A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Pr="00305DA9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Geraldo de Carvalho Borges</w:t>
            </w:r>
          </w:p>
        </w:tc>
      </w:tr>
      <w:tr w:rsidR="00CE56DC" w:rsidRPr="008554A0" w:rsidTr="00CE56D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Merge/>
            <w:hideMark/>
          </w:tcPr>
          <w:p w:rsidR="00CE56DC" w:rsidRPr="008554A0" w:rsidRDefault="00CE56DC" w:rsidP="00CC683A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5528" w:type="dxa"/>
            <w:hideMark/>
          </w:tcPr>
          <w:p w:rsidR="00CE56DC" w:rsidRPr="008554A0" w:rsidRDefault="00CE56DC" w:rsidP="00CC683A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e: </w:t>
            </w:r>
            <w:r w:rsidRPr="00305DA9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Geraldo Maurício Maia</w:t>
            </w:r>
          </w:p>
        </w:tc>
      </w:tr>
    </w:tbl>
    <w:p w:rsidR="003129E1" w:rsidRPr="00A27FDB" w:rsidRDefault="003129E1" w:rsidP="00A27FDB">
      <w:pPr>
        <w:spacing w:before="225" w:after="0" w:line="135" w:lineRule="atLeast"/>
        <w:rPr>
          <w:rFonts w:ascii="Trebuchet MS" w:eastAsia="Times New Roman" w:hAnsi="Trebuchet MS" w:cs="Times New Roman"/>
          <w:color w:val="555555"/>
          <w:sz w:val="18"/>
          <w:szCs w:val="18"/>
          <w:lang w:eastAsia="pt-BR"/>
        </w:rPr>
      </w:pPr>
    </w:p>
    <w:sectPr w:rsidR="003129E1" w:rsidRPr="00A27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0FA8"/>
    <w:multiLevelType w:val="hybridMultilevel"/>
    <w:tmpl w:val="67FCA388"/>
    <w:lvl w:ilvl="0" w:tplc="229878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0"/>
    <w:rsid w:val="000558C5"/>
    <w:rsid w:val="002551D2"/>
    <w:rsid w:val="002E56E5"/>
    <w:rsid w:val="003040BF"/>
    <w:rsid w:val="00305DA9"/>
    <w:rsid w:val="003129E1"/>
    <w:rsid w:val="00366DD2"/>
    <w:rsid w:val="00510619"/>
    <w:rsid w:val="005C272B"/>
    <w:rsid w:val="0065149B"/>
    <w:rsid w:val="006C22A9"/>
    <w:rsid w:val="007B00EA"/>
    <w:rsid w:val="008554A0"/>
    <w:rsid w:val="009C0A8F"/>
    <w:rsid w:val="00A27FDB"/>
    <w:rsid w:val="00A34DE1"/>
    <w:rsid w:val="00AD3BE8"/>
    <w:rsid w:val="00B3127B"/>
    <w:rsid w:val="00B9666A"/>
    <w:rsid w:val="00C003BA"/>
    <w:rsid w:val="00C5564F"/>
    <w:rsid w:val="00CE56DC"/>
    <w:rsid w:val="00D11CF4"/>
    <w:rsid w:val="00F5234C"/>
    <w:rsid w:val="00F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CE38E-FCEF-4209-92E7-07988212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A0"/>
    <w:rPr>
      <w:b/>
      <w:bCs/>
    </w:rPr>
  </w:style>
  <w:style w:type="table" w:styleId="GradeMdia1-nfase1">
    <w:name w:val="Medium Grid 1 Accent 1"/>
    <w:basedOn w:val="Tabelanormal"/>
    <w:uiPriority w:val="67"/>
    <w:rsid w:val="003129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1">
    <w:name w:val="Colorful Grid Accent 1"/>
    <w:basedOn w:val="Tabelanormal"/>
    <w:uiPriority w:val="73"/>
    <w:rsid w:val="003129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3129E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ontepargpadro"/>
    <w:rsid w:val="003040BF"/>
  </w:style>
  <w:style w:type="character" w:styleId="Hyperlink">
    <w:name w:val="Hyperlink"/>
    <w:basedOn w:val="Fontepargpadro"/>
    <w:uiPriority w:val="99"/>
    <w:unhideWhenUsed/>
    <w:rsid w:val="0030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Carneiro Brandao</dc:creator>
  <cp:lastModifiedBy>Marcus Vinicius Thomé Arruda</cp:lastModifiedBy>
  <cp:revision>3</cp:revision>
  <dcterms:created xsi:type="dcterms:W3CDTF">2014-10-31T16:26:00Z</dcterms:created>
  <dcterms:modified xsi:type="dcterms:W3CDTF">2016-09-28T14:55:00Z</dcterms:modified>
</cp:coreProperties>
</file>